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F9A5" w14:textId="77777777" w:rsidR="00583D47" w:rsidRDefault="00583D47"/>
    <w:p w14:paraId="175C631E" w14:textId="060D7DB8" w:rsidR="00C0578B" w:rsidRPr="00C0578B" w:rsidRDefault="00C0578B" w:rsidP="00C057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578B">
        <w:rPr>
          <w:rFonts w:ascii="Times New Roman" w:eastAsia="Times New Roman" w:hAnsi="Times New Roman" w:cs="Times New Roman"/>
          <w:sz w:val="32"/>
          <w:szCs w:val="32"/>
          <w:lang w:eastAsia="fr-FR"/>
        </w:rPr>
        <w:t>SPSS</w:t>
      </w:r>
    </w:p>
    <w:p w14:paraId="4E9CA7D3" w14:textId="6ADF3B64" w:rsidR="00C0578B" w:rsidRPr="00C0578B" w:rsidRDefault="00C0578B" w:rsidP="00C057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10F66132" w14:textId="77777777" w:rsidR="00C0578B" w:rsidRPr="00C0578B" w:rsidRDefault="00C0578B" w:rsidP="00C057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59F78054" w14:textId="77777777" w:rsidR="00C0578B" w:rsidRDefault="00C0578B" w:rsidP="00C057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hyperlink r:id="rId4" w:tgtFrame="_blank" w:history="1">
        <w:r w:rsidRPr="00C0578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fr-FR"/>
          </w:rPr>
          <w:t>https://www.discoveringstatistics.com</w:t>
        </w:r>
      </w:hyperlink>
      <w:r w:rsidRPr="00C0578B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14:paraId="17024247" w14:textId="77777777" w:rsidR="00C0578B" w:rsidRDefault="00C0578B" w:rsidP="00C057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3538C3D1" w14:textId="77777777" w:rsidR="00C0578B" w:rsidRDefault="00C0578B" w:rsidP="00C057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0D599B7E" w14:textId="2803CF69" w:rsidR="00C0578B" w:rsidRDefault="00C0578B" w:rsidP="00C057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hyperlink r:id="rId5" w:tgtFrame="_blank" w:history="1">
        <w:r w:rsidRPr="00C0578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fr-FR"/>
          </w:rPr>
          <w:t>https://www.discoveringstatistics.com/statistics-hell-p/porus-comparing-means/factorial-designs/</w:t>
        </w:r>
      </w:hyperlink>
      <w:r w:rsidRPr="00C0578B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14:paraId="473F2200" w14:textId="5C084479" w:rsidR="00C0578B" w:rsidRDefault="00C0578B" w:rsidP="00C057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4437B411" w14:textId="77777777" w:rsidR="00C0578B" w:rsidRPr="00C0578B" w:rsidRDefault="00C0578B" w:rsidP="00C057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6F882520" w14:textId="55051F01" w:rsidR="00C0578B" w:rsidRPr="00C0578B" w:rsidRDefault="00C0578B" w:rsidP="00C057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5A7AF659" w14:textId="77777777" w:rsidR="00C0578B" w:rsidRPr="00C0578B" w:rsidRDefault="00C0578B">
      <w:pPr>
        <w:rPr>
          <w:sz w:val="32"/>
          <w:szCs w:val="32"/>
        </w:rPr>
      </w:pPr>
    </w:p>
    <w:sectPr w:rsidR="00C0578B" w:rsidRPr="00C0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8B"/>
    <w:rsid w:val="00583D47"/>
    <w:rsid w:val="00C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FD34"/>
  <w15:chartTrackingRefBased/>
  <w15:docId w15:val="{F52529F9-B2A7-42DD-8DDF-6F0E6CC5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C0578B"/>
  </w:style>
  <w:style w:type="character" w:styleId="Lienhypertexte">
    <w:name w:val="Hyperlink"/>
    <w:basedOn w:val="Policepardfaut"/>
    <w:uiPriority w:val="99"/>
    <w:semiHidden/>
    <w:unhideWhenUsed/>
    <w:rsid w:val="00C05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scoveringstatistics.com/statistics-hell-p/porus-comparing-means/factorial-designs/" TargetMode="External"/><Relationship Id="rId4" Type="http://schemas.openxmlformats.org/officeDocument/2006/relationships/hyperlink" Target="https://www.discoveringstatist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Sourou Meatchi</dc:creator>
  <cp:keywords/>
  <dc:description/>
  <cp:lastModifiedBy>Sourou Meatchi</cp:lastModifiedBy>
  <cp:revision>1</cp:revision>
  <dcterms:created xsi:type="dcterms:W3CDTF">2021-12-06T12:59:00Z</dcterms:created>
  <dcterms:modified xsi:type="dcterms:W3CDTF">2021-12-06T13:01:00Z</dcterms:modified>
</cp:coreProperties>
</file>