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60174" w14:paraId="30B07E2D" w14:textId="77777777" w:rsidTr="00C60174">
        <w:trPr>
          <w:trHeight w:val="9071"/>
        </w:trPr>
        <w:tc>
          <w:tcPr>
            <w:tcW w:w="4664" w:type="dxa"/>
          </w:tcPr>
          <w:p w14:paraId="20C97E03" w14:textId="10715CF9" w:rsidR="00C60174" w:rsidRDefault="00E2457D" w:rsidP="00F30AFC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L’angine, c’est quoi</w:t>
            </w:r>
            <w:r w:rsidR="00F30AFC">
              <w:rPr>
                <w:b/>
                <w:bCs/>
                <w:u w:val="single"/>
              </w:rPr>
              <w:t xml:space="preserve"> </w:t>
            </w:r>
            <w:r w:rsidR="00C60174">
              <w:rPr>
                <w:b/>
                <w:bCs/>
                <w:u w:val="single"/>
              </w:rPr>
              <w:t>?</w:t>
            </w:r>
          </w:p>
          <w:p w14:paraId="54C253B6" w14:textId="61D5A754" w:rsidR="00F30AFC" w:rsidRDefault="0085737B" w:rsidP="00F30AFC">
            <w:pPr>
              <w:jc w:val="both"/>
            </w:pPr>
            <w:r>
              <w:t>C’est</w:t>
            </w:r>
            <w:r w:rsidR="00F30AFC">
              <w:t xml:space="preserve"> est une inflammation des amygdales et d</w:t>
            </w:r>
            <w:r w:rsidR="007B0BBB">
              <w:t>u</w:t>
            </w:r>
            <w:r w:rsidR="00F30AFC">
              <w:t xml:space="preserve"> pharynx </w:t>
            </w:r>
          </w:p>
          <w:p w14:paraId="0C85F6F1" w14:textId="0A5F3E17" w:rsidR="00F30AFC" w:rsidRDefault="00F30AFC" w:rsidP="00F30AFC">
            <w:pPr>
              <w:jc w:val="both"/>
            </w:pPr>
          </w:p>
          <w:p w14:paraId="43F2EDB4" w14:textId="64A906BA" w:rsidR="00C60174" w:rsidRPr="00C60174" w:rsidRDefault="00C60174" w:rsidP="00F30AFC">
            <w:pPr>
              <w:jc w:val="both"/>
              <w:rPr>
                <w:b/>
                <w:bCs/>
                <w:u w:val="single"/>
              </w:rPr>
            </w:pPr>
            <w:r w:rsidRPr="00C60174">
              <w:rPr>
                <w:b/>
                <w:bCs/>
                <w:u w:val="single"/>
              </w:rPr>
              <w:t>Qu’est-ce qui cause l’angine ?</w:t>
            </w:r>
          </w:p>
          <w:p w14:paraId="1562FA08" w14:textId="046B009E" w:rsidR="00C60174" w:rsidRDefault="002D539E" w:rsidP="00C73916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D</w:t>
            </w:r>
            <w:r w:rsidR="00C73916">
              <w:t>es virus dans 60 à 90% des cas</w:t>
            </w:r>
          </w:p>
          <w:p w14:paraId="2E552922" w14:textId="1D2C0571" w:rsidR="00C73916" w:rsidRDefault="002D539E" w:rsidP="00C73916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Une bactérie : </w:t>
            </w:r>
            <w:r w:rsidRPr="002D539E">
              <w:rPr>
                <w:i/>
                <w:iCs/>
              </w:rPr>
              <w:t xml:space="preserve">Streptococcus </w:t>
            </w:r>
            <w:proofErr w:type="spellStart"/>
            <w:r w:rsidRPr="002D539E">
              <w:rPr>
                <w:i/>
                <w:iCs/>
              </w:rPr>
              <w:t>pyogenes</w:t>
            </w:r>
            <w:proofErr w:type="spellEnd"/>
            <w:r w:rsidRPr="002D539E">
              <w:rPr>
                <w:i/>
                <w:iCs/>
              </w:rPr>
              <w:t xml:space="preserve"> </w:t>
            </w:r>
            <w:r>
              <w:t>dans une minorité de cas</w:t>
            </w:r>
          </w:p>
          <w:p w14:paraId="6551B9B7" w14:textId="18FF416D" w:rsidR="00C60174" w:rsidRPr="00C60174" w:rsidRDefault="00C60174" w:rsidP="002D539E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D’autres bactéries mais </w:t>
            </w:r>
            <w:r w:rsidR="002D539E">
              <w:t>qui</w:t>
            </w:r>
            <w:r>
              <w:t xml:space="preserve"> sont très minoritaires</w:t>
            </w:r>
            <w:r w:rsidR="00F15B9A">
              <w:t>.</w:t>
            </w:r>
          </w:p>
          <w:p w14:paraId="6A03782B" w14:textId="77777777" w:rsidR="00F30AFC" w:rsidRDefault="00F30AFC" w:rsidP="00F30AFC">
            <w:pPr>
              <w:jc w:val="both"/>
              <w:rPr>
                <w:b/>
                <w:bCs/>
                <w:u w:val="single"/>
              </w:rPr>
            </w:pPr>
          </w:p>
          <w:p w14:paraId="4424DC20" w14:textId="25A4B43C" w:rsidR="00F30AFC" w:rsidRDefault="00F30AFC" w:rsidP="00F30AFC">
            <w:pPr>
              <w:jc w:val="both"/>
              <w:rPr>
                <w:b/>
                <w:bCs/>
                <w:u w:val="single"/>
              </w:rPr>
            </w:pPr>
            <w:r w:rsidRPr="00C60174">
              <w:rPr>
                <w:b/>
                <w:bCs/>
                <w:u w:val="single"/>
              </w:rPr>
              <w:t xml:space="preserve">Quels sont les </w:t>
            </w:r>
            <w:r>
              <w:rPr>
                <w:b/>
                <w:bCs/>
                <w:u w:val="single"/>
              </w:rPr>
              <w:t>symptômes</w:t>
            </w:r>
            <w:r w:rsidRPr="00C60174">
              <w:rPr>
                <w:b/>
                <w:bCs/>
                <w:u w:val="single"/>
              </w:rPr>
              <w:t xml:space="preserve"> d’une angine</w:t>
            </w:r>
            <w:r>
              <w:rPr>
                <w:b/>
                <w:bCs/>
                <w:u w:val="single"/>
              </w:rPr>
              <w:t> ?</w:t>
            </w:r>
          </w:p>
          <w:p w14:paraId="35A9ECDF" w14:textId="2A31351D" w:rsidR="00C73916" w:rsidRDefault="00C73916" w:rsidP="00C73916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Pour les angines </w:t>
            </w:r>
            <w:r w:rsidRPr="002D539E">
              <w:rPr>
                <w:b/>
                <w:bCs/>
              </w:rPr>
              <w:t>virales</w:t>
            </w:r>
            <w:r>
              <w:t xml:space="preserve"> : mal de gorge </w:t>
            </w:r>
            <w:r w:rsidRPr="002D539E">
              <w:rPr>
                <w:b/>
                <w:bCs/>
              </w:rPr>
              <w:t>peu intense</w:t>
            </w:r>
            <w:r>
              <w:t xml:space="preserve">, </w:t>
            </w:r>
            <w:r w:rsidRPr="002D539E">
              <w:rPr>
                <w:b/>
                <w:bCs/>
              </w:rPr>
              <w:t>sans fièvre</w:t>
            </w:r>
            <w:r w:rsidR="002D539E">
              <w:t xml:space="preserve">. Une </w:t>
            </w:r>
            <w:r w:rsidR="002D539E" w:rsidRPr="002D539E">
              <w:rPr>
                <w:b/>
                <w:bCs/>
              </w:rPr>
              <w:t xml:space="preserve">toux </w:t>
            </w:r>
            <w:r w:rsidR="002D539E">
              <w:t xml:space="preserve">est possible associée à un </w:t>
            </w:r>
            <w:r w:rsidR="002D539E" w:rsidRPr="002D539E">
              <w:rPr>
                <w:b/>
                <w:bCs/>
              </w:rPr>
              <w:t xml:space="preserve">enrouement </w:t>
            </w:r>
            <w:r w:rsidR="002D539E">
              <w:t xml:space="preserve">et un </w:t>
            </w:r>
            <w:r w:rsidR="002D539E" w:rsidRPr="002D539E">
              <w:rPr>
                <w:b/>
                <w:bCs/>
              </w:rPr>
              <w:t>rhume</w:t>
            </w:r>
            <w:r w:rsidR="0085737B">
              <w:t xml:space="preserve">. Les symptômes apparaissent </w:t>
            </w:r>
            <w:r w:rsidR="0085737B" w:rsidRPr="003E4954">
              <w:rPr>
                <w:b/>
                <w:bCs/>
              </w:rPr>
              <w:t>progressivement</w:t>
            </w:r>
          </w:p>
          <w:p w14:paraId="4AD8D8E3" w14:textId="48F3A214" w:rsidR="00F30AFC" w:rsidRPr="00F15B9A" w:rsidRDefault="002D539E" w:rsidP="00F30AFC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Pour les angines à </w:t>
            </w:r>
            <w:r w:rsidRPr="002D539E">
              <w:rPr>
                <w:b/>
                <w:bCs/>
                <w:i/>
                <w:iCs/>
              </w:rPr>
              <w:t xml:space="preserve">Streptococcus </w:t>
            </w:r>
            <w:proofErr w:type="spellStart"/>
            <w:r w:rsidRPr="002D539E"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</w:rPr>
              <w:t>y</w:t>
            </w:r>
            <w:r w:rsidRPr="002D539E">
              <w:rPr>
                <w:b/>
                <w:bCs/>
                <w:i/>
                <w:iCs/>
              </w:rPr>
              <w:t>ogenes</w:t>
            </w:r>
            <w:proofErr w:type="spellEnd"/>
            <w:r>
              <w:rPr>
                <w:i/>
                <w:iCs/>
              </w:rPr>
              <w:t> </w:t>
            </w:r>
            <w:r w:rsidRPr="002D539E">
              <w:t xml:space="preserve">: début </w:t>
            </w:r>
            <w:r w:rsidRPr="002D539E">
              <w:rPr>
                <w:b/>
                <w:bCs/>
              </w:rPr>
              <w:t>brutal</w:t>
            </w:r>
            <w:r w:rsidRPr="002D539E">
              <w:t xml:space="preserve">, mal de gorge </w:t>
            </w:r>
            <w:r w:rsidRPr="002D539E">
              <w:rPr>
                <w:b/>
                <w:bCs/>
              </w:rPr>
              <w:t>intense</w:t>
            </w:r>
            <w:r w:rsidRPr="002D539E">
              <w:t xml:space="preserve"> </w:t>
            </w:r>
            <w:r w:rsidRPr="002D539E">
              <w:rPr>
                <w:b/>
                <w:bCs/>
              </w:rPr>
              <w:t>augmenté en avalant</w:t>
            </w:r>
            <w:r w:rsidRPr="002D539E">
              <w:t xml:space="preserve">, fièvre </w:t>
            </w:r>
            <w:r w:rsidRPr="002D539E">
              <w:rPr>
                <w:b/>
                <w:bCs/>
              </w:rPr>
              <w:t>élevée</w:t>
            </w:r>
            <w:r w:rsidRPr="002D539E">
              <w:t xml:space="preserve"> </w:t>
            </w:r>
            <w:r>
              <w:t xml:space="preserve">(plus de 38,6°C) </w:t>
            </w:r>
            <w:r w:rsidRPr="002D539E">
              <w:t xml:space="preserve">et </w:t>
            </w:r>
            <w:r w:rsidRPr="002D539E">
              <w:rPr>
                <w:b/>
                <w:bCs/>
              </w:rPr>
              <w:t>pas de toux</w:t>
            </w:r>
            <w:r w:rsidR="00F15B9A">
              <w:t>.</w:t>
            </w:r>
          </w:p>
          <w:p w14:paraId="01A7C195" w14:textId="77777777" w:rsidR="00F30AFC" w:rsidRDefault="00F30AFC" w:rsidP="00F30AFC">
            <w:pPr>
              <w:jc w:val="both"/>
              <w:rPr>
                <w:b/>
                <w:bCs/>
                <w:u w:val="single"/>
              </w:rPr>
            </w:pPr>
          </w:p>
          <w:p w14:paraId="0CC866CE" w14:textId="592F2B94" w:rsidR="00C60174" w:rsidRDefault="00C60174" w:rsidP="00F30AFC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Qui est concerné par l’angine ?</w:t>
            </w:r>
          </w:p>
          <w:p w14:paraId="6AF7EDB7" w14:textId="238FE24F" w:rsidR="002D539E" w:rsidRDefault="00E2457D" w:rsidP="002D539E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Elle concerne en général</w:t>
            </w:r>
            <w:r w:rsidR="00C60174">
              <w:t xml:space="preserve"> les enfants et les adolescents. </w:t>
            </w:r>
          </w:p>
          <w:p w14:paraId="579DC9F6" w14:textId="062C424B" w:rsidR="00C60174" w:rsidRDefault="00C60174" w:rsidP="002D539E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Elle est plus rare chez l’adulte et chez l’enfant de moins de 18 mois</w:t>
            </w:r>
            <w:r w:rsidR="00F15B9A">
              <w:t>.</w:t>
            </w:r>
          </w:p>
          <w:p w14:paraId="1DA729F0" w14:textId="42D2A111" w:rsidR="002D539E" w:rsidRPr="00C60174" w:rsidRDefault="002D539E" w:rsidP="002D539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2D539E">
              <w:rPr>
                <w:i/>
                <w:iCs/>
              </w:rPr>
              <w:t xml:space="preserve">Streptococcus </w:t>
            </w:r>
            <w:proofErr w:type="spellStart"/>
            <w:r w:rsidRPr="002D539E">
              <w:rPr>
                <w:i/>
                <w:iCs/>
              </w:rPr>
              <w:t>pyogenes</w:t>
            </w:r>
            <w:proofErr w:type="spellEnd"/>
            <w:r>
              <w:t xml:space="preserve"> est plus souvent retrouvée chez les enfants.</w:t>
            </w:r>
          </w:p>
        </w:tc>
        <w:tc>
          <w:tcPr>
            <w:tcW w:w="4665" w:type="dxa"/>
          </w:tcPr>
          <w:p w14:paraId="72BABA2E" w14:textId="459DB2F4" w:rsidR="00C60174" w:rsidRDefault="00F30AFC" w:rsidP="002B0EA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Quels sont les traitements de l’angine ?</w:t>
            </w:r>
          </w:p>
          <w:p w14:paraId="3A678767" w14:textId="6D9D9032" w:rsidR="00121E97" w:rsidRPr="00121E97" w:rsidRDefault="00121E97" w:rsidP="00121E97">
            <w:pPr>
              <w:jc w:val="both"/>
            </w:pPr>
            <w:r w:rsidRPr="00121E97">
              <w:t>Vous pouvez prendre :</w:t>
            </w:r>
          </w:p>
          <w:p w14:paraId="4DE724BD" w14:textId="59CA212C" w:rsidR="002D539E" w:rsidRPr="002D539E" w:rsidRDefault="002D539E" w:rsidP="002D539E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u w:val="single"/>
              </w:rPr>
            </w:pPr>
            <w:r>
              <w:t xml:space="preserve">Pour les angines </w:t>
            </w:r>
            <w:r w:rsidRPr="002D539E">
              <w:rPr>
                <w:b/>
                <w:bCs/>
              </w:rPr>
              <w:t>virales</w:t>
            </w:r>
            <w:r>
              <w:t xml:space="preserve"> : uniquement des </w:t>
            </w:r>
            <w:r w:rsidRPr="002D539E">
              <w:rPr>
                <w:b/>
                <w:bCs/>
              </w:rPr>
              <w:t>pastilles à sucer</w:t>
            </w:r>
            <w:r>
              <w:t xml:space="preserve"> et du </w:t>
            </w:r>
            <w:r w:rsidRPr="002D539E">
              <w:rPr>
                <w:b/>
                <w:bCs/>
              </w:rPr>
              <w:t>paracétamol</w:t>
            </w:r>
            <w:r>
              <w:t xml:space="preserve"> pour diminuer la douleur. </w:t>
            </w:r>
            <w:r>
              <w:rPr>
                <w:b/>
                <w:bCs/>
              </w:rPr>
              <w:t>Jamais d’antibiotique</w:t>
            </w:r>
          </w:p>
          <w:p w14:paraId="05F9F546" w14:textId="74FED6B2" w:rsidR="002D539E" w:rsidRPr="002D539E" w:rsidRDefault="002D539E" w:rsidP="002D539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2D539E">
              <w:t xml:space="preserve">Pour les angines à </w:t>
            </w:r>
            <w:r w:rsidRPr="002D539E">
              <w:rPr>
                <w:i/>
                <w:iCs/>
              </w:rPr>
              <w:t xml:space="preserve">streptococcus </w:t>
            </w:r>
            <w:proofErr w:type="spellStart"/>
            <w:r w:rsidRPr="002D539E">
              <w:rPr>
                <w:i/>
                <w:iCs/>
              </w:rPr>
              <w:t>pyogenes</w:t>
            </w:r>
            <w:proofErr w:type="spellEnd"/>
            <w:r>
              <w:t xml:space="preserve"> : un </w:t>
            </w:r>
            <w:r w:rsidRPr="002D539E">
              <w:rPr>
                <w:b/>
                <w:bCs/>
              </w:rPr>
              <w:t>antibiotique</w:t>
            </w:r>
            <w:r>
              <w:t xml:space="preserve"> est prescrit après réalisation d’un </w:t>
            </w:r>
            <w:r w:rsidRPr="003E4954">
              <w:rPr>
                <w:b/>
                <w:bCs/>
              </w:rPr>
              <w:t>test</w:t>
            </w:r>
            <w:r>
              <w:t xml:space="preserve"> de détection de la bactérie. Du </w:t>
            </w:r>
            <w:r w:rsidRPr="002D539E">
              <w:rPr>
                <w:b/>
                <w:bCs/>
              </w:rPr>
              <w:t>paracétamol</w:t>
            </w:r>
            <w:r>
              <w:t xml:space="preserve"> peut être prescrit pour traiter la douleur et la fièvre</w:t>
            </w:r>
          </w:p>
          <w:p w14:paraId="175668D4" w14:textId="77777777" w:rsidR="009839B0" w:rsidRDefault="009839B0" w:rsidP="002B0EA8">
            <w:pPr>
              <w:jc w:val="both"/>
            </w:pPr>
          </w:p>
          <w:p w14:paraId="16C312EE" w14:textId="555153F9" w:rsidR="009839B0" w:rsidRPr="009839B0" w:rsidRDefault="002D539E" w:rsidP="002B0EA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Pourquoi prendre un antibiotique ?</w:t>
            </w:r>
          </w:p>
          <w:p w14:paraId="636B0E0B" w14:textId="5AC57461" w:rsidR="009839B0" w:rsidRDefault="002D539E" w:rsidP="002B0EA8">
            <w:pPr>
              <w:jc w:val="both"/>
            </w:pPr>
            <w:r>
              <w:t xml:space="preserve">Les angines à </w:t>
            </w:r>
            <w:r>
              <w:rPr>
                <w:i/>
                <w:iCs/>
              </w:rPr>
              <w:t xml:space="preserve">streptococcus </w:t>
            </w:r>
            <w:proofErr w:type="spellStart"/>
            <w:r>
              <w:rPr>
                <w:i/>
                <w:iCs/>
              </w:rPr>
              <w:t>pyogenes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régressent spontanément sans traitement et en quelque jours. Mais, des complications à plus ou moins long terme peuvent survenir si un antibiotique n’est pas prescrit </w:t>
            </w:r>
            <w:r w:rsidR="009839B0">
              <w:t xml:space="preserve">: </w:t>
            </w:r>
          </w:p>
          <w:p w14:paraId="15F67033" w14:textId="77777777" w:rsidR="009839B0" w:rsidRDefault="009839B0" w:rsidP="009839B0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Complications sur les amygdales ou sur les ganglions</w:t>
            </w:r>
          </w:p>
          <w:p w14:paraId="6DADE127" w14:textId="3DD41C28" w:rsidR="009839B0" w:rsidRDefault="009839B0" w:rsidP="002D539E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Complications</w:t>
            </w:r>
            <w:r w:rsidR="002D539E">
              <w:t xml:space="preserve"> </w:t>
            </w:r>
            <w:r>
              <w:t>rénales</w:t>
            </w:r>
            <w:r w:rsidR="002D539E">
              <w:t>,</w:t>
            </w:r>
            <w:r>
              <w:t xml:space="preserve"> rhumatismales, cardiaques ou nerveuses</w:t>
            </w:r>
          </w:p>
          <w:p w14:paraId="474A6A63" w14:textId="77777777" w:rsidR="002D539E" w:rsidRDefault="002D539E" w:rsidP="009839B0">
            <w:pPr>
              <w:jc w:val="both"/>
            </w:pPr>
          </w:p>
          <w:p w14:paraId="3100A924" w14:textId="0CE03A59" w:rsidR="009839B0" w:rsidRPr="009839B0" w:rsidRDefault="009839B0" w:rsidP="009839B0">
            <w:pPr>
              <w:jc w:val="both"/>
            </w:pPr>
            <w:r>
              <w:t xml:space="preserve">Le traitement antibiotique permet </w:t>
            </w:r>
            <w:r w:rsidR="002D539E">
              <w:t xml:space="preserve">donc </w:t>
            </w:r>
            <w:r w:rsidR="002D539E" w:rsidRPr="002D539E">
              <w:rPr>
                <w:b/>
                <w:bCs/>
              </w:rPr>
              <w:t>d’éviter ces complications</w:t>
            </w:r>
            <w:r w:rsidR="002D539E">
              <w:t xml:space="preserve"> mais </w:t>
            </w:r>
            <w:r>
              <w:t xml:space="preserve">aussi de </w:t>
            </w:r>
            <w:r w:rsidRPr="00F15B9A">
              <w:rPr>
                <w:b/>
                <w:bCs/>
              </w:rPr>
              <w:t>réduire la durée des symptômes</w:t>
            </w:r>
            <w:r>
              <w:t xml:space="preserve"> et de </w:t>
            </w:r>
            <w:r w:rsidRPr="00F15B9A">
              <w:rPr>
                <w:b/>
                <w:bCs/>
              </w:rPr>
              <w:t>diminuer la contagion à l’entourage</w:t>
            </w:r>
            <w:r>
              <w:t>.</w:t>
            </w:r>
          </w:p>
        </w:tc>
        <w:tc>
          <w:tcPr>
            <w:tcW w:w="4665" w:type="dxa"/>
          </w:tcPr>
          <w:p w14:paraId="0472395D" w14:textId="2C4237B0" w:rsidR="009839B0" w:rsidRDefault="009839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Comment prendre mon traitement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56"/>
              <w:gridCol w:w="1025"/>
              <w:gridCol w:w="988"/>
              <w:gridCol w:w="970"/>
            </w:tblGrid>
            <w:tr w:rsidR="009839B0" w14:paraId="3EC78FB5" w14:textId="77777777" w:rsidTr="009839B0">
              <w:tc>
                <w:tcPr>
                  <w:tcW w:w="1109" w:type="dxa"/>
                </w:tcPr>
                <w:p w14:paraId="3D34E3C9" w14:textId="6591FD8D" w:rsidR="009839B0" w:rsidRPr="00E8322F" w:rsidRDefault="00E8322F">
                  <w:r w:rsidRPr="00E8322F">
                    <w:t>Médicament</w:t>
                  </w:r>
                </w:p>
              </w:tc>
              <w:tc>
                <w:tcPr>
                  <w:tcW w:w="1110" w:type="dxa"/>
                </w:tcPr>
                <w:p w14:paraId="31135FE6" w14:textId="76ED1E3B" w:rsidR="009839B0" w:rsidRPr="009839B0" w:rsidRDefault="009839B0">
                  <w:r>
                    <w:t>Matin</w:t>
                  </w:r>
                </w:p>
              </w:tc>
              <w:tc>
                <w:tcPr>
                  <w:tcW w:w="1110" w:type="dxa"/>
                </w:tcPr>
                <w:p w14:paraId="4F52D824" w14:textId="386E1FCB" w:rsidR="009839B0" w:rsidRPr="009839B0" w:rsidRDefault="009839B0">
                  <w:r>
                    <w:t>Midi</w:t>
                  </w:r>
                </w:p>
              </w:tc>
              <w:tc>
                <w:tcPr>
                  <w:tcW w:w="1110" w:type="dxa"/>
                </w:tcPr>
                <w:p w14:paraId="383AB1E6" w14:textId="3AD2A49D" w:rsidR="009839B0" w:rsidRPr="009839B0" w:rsidRDefault="009839B0">
                  <w:r>
                    <w:t>Soir</w:t>
                  </w:r>
                </w:p>
              </w:tc>
            </w:tr>
            <w:tr w:rsidR="009839B0" w14:paraId="73D68AD8" w14:textId="77777777" w:rsidTr="009839B0">
              <w:tc>
                <w:tcPr>
                  <w:tcW w:w="1109" w:type="dxa"/>
                </w:tcPr>
                <w:p w14:paraId="08E0F3B7" w14:textId="7D198596" w:rsidR="009839B0" w:rsidRPr="009839B0" w:rsidRDefault="009839B0"/>
              </w:tc>
              <w:tc>
                <w:tcPr>
                  <w:tcW w:w="1110" w:type="dxa"/>
                </w:tcPr>
                <w:p w14:paraId="38F2689B" w14:textId="77777777" w:rsidR="009839B0" w:rsidRDefault="009839B0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10" w:type="dxa"/>
                </w:tcPr>
                <w:p w14:paraId="46A3D3D5" w14:textId="77777777" w:rsidR="009839B0" w:rsidRDefault="009839B0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10" w:type="dxa"/>
                </w:tcPr>
                <w:p w14:paraId="16025DD6" w14:textId="77777777" w:rsidR="009839B0" w:rsidRDefault="009839B0">
                  <w:pPr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9839B0" w14:paraId="56D16343" w14:textId="77777777" w:rsidTr="009839B0">
              <w:tc>
                <w:tcPr>
                  <w:tcW w:w="1109" w:type="dxa"/>
                </w:tcPr>
                <w:p w14:paraId="089971D7" w14:textId="5726D403" w:rsidR="009839B0" w:rsidRPr="009839B0" w:rsidRDefault="009839B0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10" w:type="dxa"/>
                </w:tcPr>
                <w:p w14:paraId="01B0F1D7" w14:textId="77777777" w:rsidR="009839B0" w:rsidRDefault="009839B0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10" w:type="dxa"/>
                </w:tcPr>
                <w:p w14:paraId="7C3A8970" w14:textId="77777777" w:rsidR="009839B0" w:rsidRDefault="009839B0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10" w:type="dxa"/>
                </w:tcPr>
                <w:p w14:paraId="6CB780B4" w14:textId="77777777" w:rsidR="009839B0" w:rsidRDefault="009839B0">
                  <w:pPr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14:paraId="40D692B8" w14:textId="77777777" w:rsidR="009839B0" w:rsidRDefault="009839B0">
            <w:pPr>
              <w:rPr>
                <w:b/>
                <w:bCs/>
                <w:u w:val="single"/>
              </w:rPr>
            </w:pPr>
          </w:p>
          <w:p w14:paraId="30D9D288" w14:textId="748F565A" w:rsidR="00E8322F" w:rsidRDefault="009839B0" w:rsidP="00121E97">
            <w:r>
              <w:t xml:space="preserve">Les antibiotiques se prennent au </w:t>
            </w:r>
            <w:r w:rsidRPr="00121E97">
              <w:rPr>
                <w:b/>
                <w:bCs/>
              </w:rPr>
              <w:t>milieu du repas</w:t>
            </w:r>
            <w:r>
              <w:t xml:space="preserve"> pour diminuer </w:t>
            </w:r>
            <w:r w:rsidR="00993E44">
              <w:t>le risque</w:t>
            </w:r>
            <w:r>
              <w:t xml:space="preserve"> de survenue de </w:t>
            </w:r>
            <w:r w:rsidRPr="00121E97">
              <w:rPr>
                <w:b/>
                <w:bCs/>
              </w:rPr>
              <w:t>diarrhée</w:t>
            </w:r>
            <w:r>
              <w:t xml:space="preserve">, principal effet secondaire des antibiotiques. </w:t>
            </w:r>
          </w:p>
          <w:p w14:paraId="39F0AFBC" w14:textId="77777777" w:rsidR="00121E97" w:rsidRDefault="00121E97" w:rsidP="00121E97"/>
          <w:p w14:paraId="08C5B3C5" w14:textId="60630754" w:rsidR="009839B0" w:rsidRDefault="00E8322F" w:rsidP="00121E97">
            <w:r>
              <w:t xml:space="preserve">Demandez conseil à votre médecin </w:t>
            </w:r>
            <w:r w:rsidR="0085737B">
              <w:t>ou à votre pharmacien</w:t>
            </w:r>
            <w:r w:rsidR="003E4954">
              <w:t xml:space="preserve"> </w:t>
            </w:r>
            <w:r>
              <w:t>en cas de survenue de diarrhée gênante avec l’antibiotique</w:t>
            </w:r>
            <w:r w:rsidR="00F15B9A">
              <w:t>.</w:t>
            </w:r>
          </w:p>
          <w:p w14:paraId="73665709" w14:textId="77777777" w:rsidR="00121E97" w:rsidRDefault="00121E97" w:rsidP="00121E97"/>
          <w:p w14:paraId="666ABD23" w14:textId="3B66D782" w:rsidR="003E4954" w:rsidRDefault="00993E44" w:rsidP="00121E97">
            <w:r>
              <w:t xml:space="preserve">Si vous prenez du </w:t>
            </w:r>
            <w:r w:rsidRPr="00121E97">
              <w:rPr>
                <w:b/>
                <w:bCs/>
              </w:rPr>
              <w:t>paracétamol</w:t>
            </w:r>
            <w:r>
              <w:t xml:space="preserve">, ne dépassez pas </w:t>
            </w:r>
            <w:r w:rsidRPr="00121E97">
              <w:rPr>
                <w:b/>
                <w:bCs/>
              </w:rPr>
              <w:t>3 prises par jour</w:t>
            </w:r>
            <w:r w:rsidR="00E8322F" w:rsidRPr="00121E97">
              <w:rPr>
                <w:b/>
                <w:bCs/>
              </w:rPr>
              <w:t xml:space="preserve"> </w:t>
            </w:r>
            <w:r>
              <w:t xml:space="preserve">et espacez les prises </w:t>
            </w:r>
            <w:r w:rsidR="00E8322F">
              <w:t>toutes les</w:t>
            </w:r>
            <w:r>
              <w:t xml:space="preserve"> </w:t>
            </w:r>
            <w:r w:rsidRPr="00121E97">
              <w:rPr>
                <w:b/>
                <w:bCs/>
              </w:rPr>
              <w:t>4 à 6h</w:t>
            </w:r>
            <w:r w:rsidR="00F15B9A">
              <w:t>.</w:t>
            </w:r>
          </w:p>
          <w:p w14:paraId="7519D7BD" w14:textId="77777777" w:rsidR="003E4954" w:rsidRDefault="003E4954" w:rsidP="003E4954">
            <w:pPr>
              <w:rPr>
                <w:b/>
                <w:bCs/>
                <w:u w:val="single"/>
              </w:rPr>
            </w:pPr>
          </w:p>
          <w:p w14:paraId="40339D94" w14:textId="1AA648E7" w:rsidR="003E4954" w:rsidRPr="003E4954" w:rsidRDefault="00315D17" w:rsidP="003E495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Quels médicaments sont à éviter ?</w:t>
            </w:r>
          </w:p>
          <w:p w14:paraId="0CE0F0C6" w14:textId="0AB60482" w:rsidR="00993E44" w:rsidRDefault="00993E44" w:rsidP="00121E97">
            <w:r>
              <w:t xml:space="preserve">Ne prenez </w:t>
            </w:r>
            <w:r w:rsidRPr="00F15B9A">
              <w:t>pas</w:t>
            </w:r>
            <w:r w:rsidRPr="00121E97">
              <w:rPr>
                <w:b/>
                <w:bCs/>
              </w:rPr>
              <w:t xml:space="preserve"> d’anti-inflammatoire</w:t>
            </w:r>
            <w:r>
              <w:t xml:space="preserve"> non stéroïdien (AINS) comme </w:t>
            </w:r>
            <w:r w:rsidRPr="00121E97">
              <w:rPr>
                <w:b/>
                <w:bCs/>
              </w:rPr>
              <w:t>l’ibuprofène</w:t>
            </w:r>
            <w:r>
              <w:t xml:space="preserve"> ou </w:t>
            </w:r>
            <w:r w:rsidRPr="00121E97">
              <w:rPr>
                <w:b/>
                <w:bCs/>
              </w:rPr>
              <w:t>l’Aspirine</w:t>
            </w:r>
            <w:r w:rsidR="00BE2000">
              <w:t>, ils pourraient aggraver l’infection et retarder la guérison</w:t>
            </w:r>
            <w:r w:rsidR="00121E97">
              <w:t>.</w:t>
            </w:r>
          </w:p>
          <w:p w14:paraId="2CD1E11E" w14:textId="77777777" w:rsidR="00121E97" w:rsidRDefault="00121E97" w:rsidP="00121E97"/>
          <w:p w14:paraId="01659277" w14:textId="646C60FE" w:rsidR="00993E44" w:rsidRPr="009839B0" w:rsidRDefault="00993E44" w:rsidP="00121E97">
            <w:r>
              <w:t xml:space="preserve">Si vous avez le nez bouché ne prenez pas de médicaments à base de </w:t>
            </w:r>
            <w:r w:rsidRPr="00121E97">
              <w:rPr>
                <w:b/>
                <w:bCs/>
              </w:rPr>
              <w:t>pseudo éphédrine</w:t>
            </w:r>
            <w:r>
              <w:t xml:space="preserve"> (</w:t>
            </w:r>
            <w:proofErr w:type="spellStart"/>
            <w:r>
              <w:t>Dolirhume</w:t>
            </w:r>
            <w:proofErr w:type="spellEnd"/>
            <w:r>
              <w:t xml:space="preserve">®, </w:t>
            </w:r>
            <w:proofErr w:type="spellStart"/>
            <w:r>
              <w:t>Humex</w:t>
            </w:r>
            <w:proofErr w:type="spellEnd"/>
            <w:r>
              <w:t xml:space="preserve"> rhume®, </w:t>
            </w:r>
            <w:proofErr w:type="spellStart"/>
            <w:r>
              <w:t>Rhinadvil</w:t>
            </w:r>
            <w:proofErr w:type="spellEnd"/>
            <w:r>
              <w:t xml:space="preserve">®, </w:t>
            </w:r>
            <w:proofErr w:type="spellStart"/>
            <w:r>
              <w:t>Actifed</w:t>
            </w:r>
            <w:proofErr w:type="spellEnd"/>
            <w:r>
              <w:t>® jour/nuit</w:t>
            </w:r>
            <w:r w:rsidR="00E8322F">
              <w:t>…</w:t>
            </w:r>
            <w:r>
              <w:t xml:space="preserve">), un lavage du nez avec un </w:t>
            </w:r>
            <w:r w:rsidRPr="00121E97">
              <w:rPr>
                <w:b/>
                <w:bCs/>
              </w:rPr>
              <w:t xml:space="preserve">spray </w:t>
            </w:r>
            <w:r w:rsidR="00F15B9A" w:rsidRPr="00121E97">
              <w:rPr>
                <w:b/>
                <w:bCs/>
              </w:rPr>
              <w:t xml:space="preserve">à l’eau de mer </w:t>
            </w:r>
            <w:r w:rsidRPr="00121E97">
              <w:rPr>
                <w:b/>
                <w:bCs/>
              </w:rPr>
              <w:t>hypertonique</w:t>
            </w:r>
            <w:r>
              <w:t xml:space="preserve"> suffit</w:t>
            </w:r>
            <w:r w:rsidR="00F15B9A">
              <w:t>.</w:t>
            </w:r>
          </w:p>
        </w:tc>
      </w:tr>
      <w:tr w:rsidR="00993E44" w14:paraId="49AD5D84" w14:textId="77777777" w:rsidTr="00115E2B">
        <w:trPr>
          <w:trHeight w:val="9071"/>
        </w:trPr>
        <w:tc>
          <w:tcPr>
            <w:tcW w:w="4664" w:type="dxa"/>
          </w:tcPr>
          <w:p w14:paraId="73E4E566" w14:textId="6FECE85B" w:rsidR="00993E44" w:rsidRDefault="0038602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Que puis-je faire pour soulager la douleur ?</w:t>
            </w:r>
          </w:p>
          <w:p w14:paraId="0FE565C8" w14:textId="77777777" w:rsidR="00993E44" w:rsidRDefault="00993E44" w:rsidP="00993E44">
            <w:pPr>
              <w:pStyle w:val="Paragraphedeliste"/>
              <w:numPr>
                <w:ilvl w:val="0"/>
                <w:numId w:val="2"/>
              </w:numPr>
              <w:ind w:left="447"/>
            </w:pPr>
            <w:r>
              <w:t>Buvez des boissons chaudes ou froides selon ce qui vous soulage le plus</w:t>
            </w:r>
          </w:p>
          <w:p w14:paraId="7C57EB05" w14:textId="77777777" w:rsidR="00993E44" w:rsidRDefault="00993E44" w:rsidP="00993E44">
            <w:pPr>
              <w:pStyle w:val="Paragraphedeliste"/>
              <w:numPr>
                <w:ilvl w:val="0"/>
                <w:numId w:val="2"/>
              </w:numPr>
              <w:ind w:left="447"/>
            </w:pPr>
            <w:r>
              <w:t>Sucez des glaçons, bonbons ou pastilles. N’hésitez pas à demander conseil à votre pharmacien</w:t>
            </w:r>
          </w:p>
          <w:p w14:paraId="026A143E" w14:textId="77777777" w:rsidR="00993E44" w:rsidRDefault="00993E44" w:rsidP="00993E44">
            <w:pPr>
              <w:pStyle w:val="Paragraphedeliste"/>
              <w:numPr>
                <w:ilvl w:val="0"/>
                <w:numId w:val="2"/>
              </w:numPr>
              <w:ind w:left="447"/>
            </w:pPr>
            <w:r>
              <w:t>Si vos symptômes persistent 72h après votre prise en charge ou s’ils s’aggravent, consultez votre médecin</w:t>
            </w:r>
          </w:p>
          <w:p w14:paraId="063EA07B" w14:textId="77777777" w:rsidR="00993E44" w:rsidRDefault="00993E44" w:rsidP="00993E44"/>
          <w:p w14:paraId="1BB93263" w14:textId="158969CA" w:rsidR="00993E44" w:rsidRPr="00993E44" w:rsidRDefault="00993E44" w:rsidP="00993E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AC1B63" wp14:editId="42D2F41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152400</wp:posOffset>
                      </wp:positionV>
                      <wp:extent cx="2771775" cy="3419475"/>
                      <wp:effectExtent l="0" t="0" r="9525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3419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A07035" w14:textId="58F6AAA6" w:rsidR="00993E44" w:rsidRDefault="00993E44" w:rsidP="00993E44">
                                  <w:pPr>
                                    <w:jc w:val="center"/>
                                  </w:pPr>
                                  <w:r>
                                    <w:t xml:space="preserve">Notes libres du professionnel (conseils supplémentaires, posologies </w:t>
                                  </w:r>
                                  <w:r w:rsidR="00E8322F">
                                    <w:t>des médicaments conseils éventuellement conseillés</w:t>
                                  </w:r>
                                  <w:r>
                                    <w:t xml:space="preserve">…)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AC1B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.75pt;margin-top:12pt;width:218.25pt;height:26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" fillcolor="white [3201]" strokeweight=".5pt">
                      <v:textbox>
                        <w:txbxContent>
                          <w:p w14:paraId="1EA07035" w14:textId="58F6AAA6" w:rsidR="00993E44" w:rsidRDefault="00993E44" w:rsidP="00993E44">
                            <w:pPr>
                              <w:jc w:val="center"/>
                            </w:pPr>
                            <w:r>
                              <w:t xml:space="preserve">Notes libres du professionnel (conseils supplémentaires, posologies </w:t>
                            </w:r>
                            <w:r w:rsidR="00E8322F">
                              <w:t>des médicaments conseils éventuellement conseillés</w:t>
                            </w:r>
                            <w:r>
                              <w:t xml:space="preserve">…)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30" w:type="dxa"/>
            <w:gridSpan w:val="2"/>
          </w:tcPr>
          <w:p w14:paraId="5A7B5D0B" w14:textId="7F1FE59C" w:rsidR="00993E44" w:rsidRPr="00993E44" w:rsidRDefault="00993E44" w:rsidP="00993E4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Illustration de couverture</w:t>
            </w:r>
          </w:p>
        </w:tc>
      </w:tr>
    </w:tbl>
    <w:p w14:paraId="6F14152C" w14:textId="77777777" w:rsidR="009646C0" w:rsidRDefault="009646C0">
      <w:pPr>
        <w:sectPr w:rsidR="009646C0" w:rsidSect="00CF350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B19A574" w14:textId="77777777" w:rsidR="009646C0" w:rsidRDefault="009646C0" w:rsidP="009646C0">
      <w:pPr>
        <w:pStyle w:val="Titre"/>
      </w:pPr>
      <w:r>
        <w:lastRenderedPageBreak/>
        <w:t>Informations de traçabilité du document</w:t>
      </w:r>
    </w:p>
    <w:p w14:paraId="71ECFDC6" w14:textId="77777777" w:rsidR="009646C0" w:rsidRPr="00E16EC1" w:rsidRDefault="009646C0" w:rsidP="009646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6C0" w14:paraId="1406D4C3" w14:textId="77777777" w:rsidTr="009E10FA">
        <w:tc>
          <w:tcPr>
            <w:tcW w:w="4531" w:type="dxa"/>
            <w:vAlign w:val="center"/>
          </w:tcPr>
          <w:p w14:paraId="2BD07C55" w14:textId="77777777" w:rsidR="009646C0" w:rsidRPr="00E16EC1" w:rsidRDefault="009646C0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 de la structure pluriprofessionnelle</w:t>
            </w:r>
          </w:p>
        </w:tc>
        <w:tc>
          <w:tcPr>
            <w:tcW w:w="4531" w:type="dxa"/>
            <w:vAlign w:val="center"/>
          </w:tcPr>
          <w:p w14:paraId="783E95D4" w14:textId="77777777" w:rsidR="009646C0" w:rsidRDefault="009646C0" w:rsidP="009E10FA">
            <w:pPr>
              <w:jc w:val="center"/>
            </w:pPr>
          </w:p>
        </w:tc>
      </w:tr>
      <w:tr w:rsidR="009646C0" w14:paraId="5A6B4F3B" w14:textId="77777777" w:rsidTr="009E10FA">
        <w:tc>
          <w:tcPr>
            <w:tcW w:w="4531" w:type="dxa"/>
            <w:vAlign w:val="center"/>
          </w:tcPr>
          <w:p w14:paraId="651D024C" w14:textId="77777777" w:rsidR="009646C0" w:rsidRPr="00E16EC1" w:rsidRDefault="009646C0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rédaction initiale</w:t>
            </w:r>
          </w:p>
        </w:tc>
        <w:tc>
          <w:tcPr>
            <w:tcW w:w="4531" w:type="dxa"/>
            <w:vAlign w:val="center"/>
          </w:tcPr>
          <w:p w14:paraId="24EE0610" w14:textId="77777777" w:rsidR="009646C0" w:rsidRDefault="009646C0" w:rsidP="009E10FA">
            <w:pPr>
              <w:jc w:val="center"/>
            </w:pPr>
            <w:r>
              <w:t>30/08/2021</w:t>
            </w:r>
          </w:p>
        </w:tc>
      </w:tr>
      <w:tr w:rsidR="009646C0" w14:paraId="018EA58B" w14:textId="77777777" w:rsidTr="009E10FA">
        <w:tc>
          <w:tcPr>
            <w:tcW w:w="4531" w:type="dxa"/>
            <w:vAlign w:val="center"/>
          </w:tcPr>
          <w:p w14:paraId="61CB65D8" w14:textId="77777777" w:rsidR="009646C0" w:rsidRPr="00E16EC1" w:rsidRDefault="009646C0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Dernière date de révision</w:t>
            </w:r>
          </w:p>
        </w:tc>
        <w:tc>
          <w:tcPr>
            <w:tcW w:w="4531" w:type="dxa"/>
            <w:vAlign w:val="center"/>
          </w:tcPr>
          <w:p w14:paraId="530F0063" w14:textId="77777777" w:rsidR="009646C0" w:rsidRDefault="009646C0" w:rsidP="009E10FA">
            <w:pPr>
              <w:jc w:val="center"/>
            </w:pPr>
            <w:r>
              <w:t>30/08/2021</w:t>
            </w:r>
          </w:p>
        </w:tc>
      </w:tr>
      <w:tr w:rsidR="009646C0" w14:paraId="2242BA50" w14:textId="77777777" w:rsidTr="009E10FA">
        <w:tc>
          <w:tcPr>
            <w:tcW w:w="4531" w:type="dxa"/>
            <w:vAlign w:val="center"/>
          </w:tcPr>
          <w:p w14:paraId="58717539" w14:textId="77777777" w:rsidR="009646C0" w:rsidRPr="00E16EC1" w:rsidRDefault="009646C0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N° de version</w:t>
            </w:r>
            <w:r>
              <w:rPr>
                <w:b/>
                <w:bCs/>
              </w:rPr>
              <w:t xml:space="preserve"> actuel</w:t>
            </w:r>
          </w:p>
        </w:tc>
        <w:tc>
          <w:tcPr>
            <w:tcW w:w="4531" w:type="dxa"/>
            <w:vAlign w:val="center"/>
          </w:tcPr>
          <w:p w14:paraId="13AB0099" w14:textId="77777777" w:rsidR="009646C0" w:rsidRDefault="009646C0" w:rsidP="009E10FA">
            <w:pPr>
              <w:jc w:val="center"/>
            </w:pPr>
            <w:r>
              <w:t>1</w:t>
            </w:r>
          </w:p>
        </w:tc>
      </w:tr>
      <w:tr w:rsidR="009646C0" w14:paraId="5A20AD60" w14:textId="77777777" w:rsidTr="009E10FA">
        <w:tc>
          <w:tcPr>
            <w:tcW w:w="4531" w:type="dxa"/>
            <w:vAlign w:val="center"/>
          </w:tcPr>
          <w:p w14:paraId="74F24289" w14:textId="77777777" w:rsidR="009646C0" w:rsidRPr="00E16EC1" w:rsidRDefault="009646C0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0CEF79CF" w14:textId="77777777" w:rsidR="009646C0" w:rsidRDefault="009646C0" w:rsidP="009E10FA">
            <w:pPr>
              <w:jc w:val="center"/>
            </w:pPr>
            <w:r>
              <w:t>5</w:t>
            </w:r>
          </w:p>
        </w:tc>
      </w:tr>
      <w:tr w:rsidR="009646C0" w14:paraId="54E5872B" w14:textId="77777777" w:rsidTr="009E10FA">
        <w:tc>
          <w:tcPr>
            <w:tcW w:w="4531" w:type="dxa"/>
            <w:vAlign w:val="center"/>
          </w:tcPr>
          <w:p w14:paraId="32A8180A" w14:textId="77777777" w:rsidR="009646C0" w:rsidRPr="00E16EC1" w:rsidRDefault="009646C0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validation</w:t>
            </w:r>
          </w:p>
        </w:tc>
        <w:tc>
          <w:tcPr>
            <w:tcW w:w="4531" w:type="dxa"/>
            <w:vAlign w:val="center"/>
          </w:tcPr>
          <w:p w14:paraId="75AEFB24" w14:textId="77777777" w:rsidR="009646C0" w:rsidRDefault="009646C0" w:rsidP="009E10FA">
            <w:pPr>
              <w:jc w:val="center"/>
            </w:pPr>
            <w:r>
              <w:t>30/08/2021</w:t>
            </w:r>
          </w:p>
        </w:tc>
      </w:tr>
      <w:tr w:rsidR="009646C0" w14:paraId="30AE8D86" w14:textId="77777777" w:rsidTr="009E10FA">
        <w:tc>
          <w:tcPr>
            <w:tcW w:w="4531" w:type="dxa"/>
            <w:vAlign w:val="center"/>
          </w:tcPr>
          <w:p w14:paraId="047F5677" w14:textId="77777777" w:rsidR="009646C0" w:rsidRPr="00E16EC1" w:rsidRDefault="009646C0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Référence du document</w:t>
            </w:r>
          </w:p>
        </w:tc>
        <w:tc>
          <w:tcPr>
            <w:tcW w:w="4531" w:type="dxa"/>
            <w:vAlign w:val="center"/>
          </w:tcPr>
          <w:p w14:paraId="2424BE8B" w14:textId="74547940" w:rsidR="009646C0" w:rsidRDefault="009646C0" w:rsidP="009E10FA">
            <w:pPr>
              <w:jc w:val="center"/>
            </w:pPr>
            <w:r>
              <w:t>F</w:t>
            </w:r>
            <w:r w:rsidR="0035187B">
              <w:t>C</w:t>
            </w:r>
            <w:r>
              <w:t>. 01 – Fiche conseil angine destinée au patient</w:t>
            </w:r>
          </w:p>
        </w:tc>
      </w:tr>
      <w:tr w:rsidR="009646C0" w14:paraId="44F1A83F" w14:textId="77777777" w:rsidTr="009E10FA">
        <w:tc>
          <w:tcPr>
            <w:tcW w:w="4531" w:type="dxa"/>
            <w:vAlign w:val="center"/>
          </w:tcPr>
          <w:p w14:paraId="33781BE8" w14:textId="77777777" w:rsidR="009646C0" w:rsidRPr="00E16EC1" w:rsidRDefault="009646C0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Rédigé par</w:t>
            </w:r>
          </w:p>
        </w:tc>
        <w:tc>
          <w:tcPr>
            <w:tcW w:w="4531" w:type="dxa"/>
            <w:vAlign w:val="center"/>
          </w:tcPr>
          <w:p w14:paraId="21D35F09" w14:textId="77777777" w:rsidR="009646C0" w:rsidRDefault="009646C0" w:rsidP="009E10FA">
            <w:pPr>
              <w:jc w:val="center"/>
            </w:pPr>
            <w:r>
              <w:t>Gaillard Thibault</w:t>
            </w:r>
          </w:p>
        </w:tc>
      </w:tr>
      <w:tr w:rsidR="009646C0" w14:paraId="0C19B4A4" w14:textId="77777777" w:rsidTr="009E10FA">
        <w:tc>
          <w:tcPr>
            <w:tcW w:w="4531" w:type="dxa"/>
            <w:vAlign w:val="center"/>
          </w:tcPr>
          <w:p w14:paraId="05D059C6" w14:textId="77777777" w:rsidR="009646C0" w:rsidRPr="00E16EC1" w:rsidRDefault="009646C0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Accepté par</w:t>
            </w:r>
          </w:p>
        </w:tc>
        <w:tc>
          <w:tcPr>
            <w:tcW w:w="4531" w:type="dxa"/>
            <w:vAlign w:val="center"/>
          </w:tcPr>
          <w:p w14:paraId="2510AF16" w14:textId="77777777" w:rsidR="009646C0" w:rsidRDefault="009646C0" w:rsidP="009E10FA">
            <w:pPr>
              <w:jc w:val="center"/>
            </w:pPr>
          </w:p>
        </w:tc>
      </w:tr>
    </w:tbl>
    <w:p w14:paraId="51339C4B" w14:textId="77777777" w:rsidR="009646C0" w:rsidRDefault="009646C0" w:rsidP="009646C0">
      <w:pPr>
        <w:pStyle w:val="Titre1"/>
      </w:pPr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46C0" w14:paraId="544FDB6F" w14:textId="77777777" w:rsidTr="009E10FA">
        <w:trPr>
          <w:trHeight w:val="624"/>
        </w:trPr>
        <w:tc>
          <w:tcPr>
            <w:tcW w:w="3020" w:type="dxa"/>
            <w:vAlign w:val="center"/>
          </w:tcPr>
          <w:p w14:paraId="43FFC33C" w14:textId="77777777" w:rsidR="009646C0" w:rsidRPr="00221D81" w:rsidRDefault="009646C0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N° de version</w:t>
            </w:r>
          </w:p>
        </w:tc>
        <w:tc>
          <w:tcPr>
            <w:tcW w:w="3021" w:type="dxa"/>
            <w:vAlign w:val="center"/>
          </w:tcPr>
          <w:p w14:paraId="45F1B468" w14:textId="77777777" w:rsidR="009646C0" w:rsidRPr="00221D81" w:rsidRDefault="009646C0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Date de modification</w:t>
            </w:r>
          </w:p>
        </w:tc>
        <w:tc>
          <w:tcPr>
            <w:tcW w:w="3021" w:type="dxa"/>
            <w:vAlign w:val="center"/>
          </w:tcPr>
          <w:p w14:paraId="64A2CAED" w14:textId="77777777" w:rsidR="009646C0" w:rsidRPr="00221D81" w:rsidRDefault="009646C0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Modifications apportée</w:t>
            </w:r>
          </w:p>
        </w:tc>
      </w:tr>
      <w:tr w:rsidR="009646C0" w14:paraId="023E5210" w14:textId="77777777" w:rsidTr="009E10FA">
        <w:trPr>
          <w:trHeight w:val="624"/>
        </w:trPr>
        <w:tc>
          <w:tcPr>
            <w:tcW w:w="3020" w:type="dxa"/>
          </w:tcPr>
          <w:p w14:paraId="16A21C66" w14:textId="77777777" w:rsidR="009646C0" w:rsidRDefault="009646C0" w:rsidP="009E10FA"/>
        </w:tc>
        <w:tc>
          <w:tcPr>
            <w:tcW w:w="3021" w:type="dxa"/>
          </w:tcPr>
          <w:p w14:paraId="64283E2F" w14:textId="77777777" w:rsidR="009646C0" w:rsidRDefault="009646C0" w:rsidP="009E10FA"/>
        </w:tc>
        <w:tc>
          <w:tcPr>
            <w:tcW w:w="3021" w:type="dxa"/>
          </w:tcPr>
          <w:p w14:paraId="76E675B3" w14:textId="77777777" w:rsidR="009646C0" w:rsidRDefault="009646C0" w:rsidP="009E10FA"/>
        </w:tc>
      </w:tr>
      <w:tr w:rsidR="009646C0" w14:paraId="7FCD82DD" w14:textId="77777777" w:rsidTr="009E10FA">
        <w:trPr>
          <w:trHeight w:val="624"/>
        </w:trPr>
        <w:tc>
          <w:tcPr>
            <w:tcW w:w="3020" w:type="dxa"/>
          </w:tcPr>
          <w:p w14:paraId="2BDED102" w14:textId="77777777" w:rsidR="009646C0" w:rsidRDefault="009646C0" w:rsidP="009E10FA"/>
        </w:tc>
        <w:tc>
          <w:tcPr>
            <w:tcW w:w="3021" w:type="dxa"/>
          </w:tcPr>
          <w:p w14:paraId="1E04FF1D" w14:textId="77777777" w:rsidR="009646C0" w:rsidRDefault="009646C0" w:rsidP="009E10FA"/>
        </w:tc>
        <w:tc>
          <w:tcPr>
            <w:tcW w:w="3021" w:type="dxa"/>
          </w:tcPr>
          <w:p w14:paraId="40BBCDA8" w14:textId="77777777" w:rsidR="009646C0" w:rsidRDefault="009646C0" w:rsidP="009E10FA"/>
        </w:tc>
      </w:tr>
      <w:tr w:rsidR="009646C0" w14:paraId="5E9AE74C" w14:textId="77777777" w:rsidTr="009E10FA">
        <w:trPr>
          <w:trHeight w:val="624"/>
        </w:trPr>
        <w:tc>
          <w:tcPr>
            <w:tcW w:w="3020" w:type="dxa"/>
          </w:tcPr>
          <w:p w14:paraId="0A225A84" w14:textId="77777777" w:rsidR="009646C0" w:rsidRDefault="009646C0" w:rsidP="009E10FA"/>
        </w:tc>
        <w:tc>
          <w:tcPr>
            <w:tcW w:w="3021" w:type="dxa"/>
          </w:tcPr>
          <w:p w14:paraId="62F721BD" w14:textId="77777777" w:rsidR="009646C0" w:rsidRDefault="009646C0" w:rsidP="009E10FA"/>
        </w:tc>
        <w:tc>
          <w:tcPr>
            <w:tcW w:w="3021" w:type="dxa"/>
          </w:tcPr>
          <w:p w14:paraId="3DD63ACF" w14:textId="77777777" w:rsidR="009646C0" w:rsidRDefault="009646C0" w:rsidP="009E10FA"/>
        </w:tc>
      </w:tr>
      <w:tr w:rsidR="009646C0" w14:paraId="6C639FC3" w14:textId="77777777" w:rsidTr="009E10FA">
        <w:trPr>
          <w:trHeight w:val="624"/>
        </w:trPr>
        <w:tc>
          <w:tcPr>
            <w:tcW w:w="3020" w:type="dxa"/>
          </w:tcPr>
          <w:p w14:paraId="77A82F1D" w14:textId="77777777" w:rsidR="009646C0" w:rsidRDefault="009646C0" w:rsidP="009E10FA"/>
        </w:tc>
        <w:tc>
          <w:tcPr>
            <w:tcW w:w="3021" w:type="dxa"/>
          </w:tcPr>
          <w:p w14:paraId="0A2469F1" w14:textId="77777777" w:rsidR="009646C0" w:rsidRDefault="009646C0" w:rsidP="009E10FA"/>
        </w:tc>
        <w:tc>
          <w:tcPr>
            <w:tcW w:w="3021" w:type="dxa"/>
          </w:tcPr>
          <w:p w14:paraId="32010683" w14:textId="77777777" w:rsidR="009646C0" w:rsidRDefault="009646C0" w:rsidP="009E10FA"/>
        </w:tc>
      </w:tr>
    </w:tbl>
    <w:p w14:paraId="44F4E351" w14:textId="77777777" w:rsidR="009646C0" w:rsidRPr="00295E96" w:rsidRDefault="009646C0" w:rsidP="009646C0"/>
    <w:p w14:paraId="63808F3D" w14:textId="74154564" w:rsidR="003049F1" w:rsidRDefault="003049F1"/>
    <w:sectPr w:rsidR="0030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05B1"/>
    <w:multiLevelType w:val="hybridMultilevel"/>
    <w:tmpl w:val="226252BC"/>
    <w:lvl w:ilvl="0" w:tplc="339E8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EAE"/>
    <w:multiLevelType w:val="hybridMultilevel"/>
    <w:tmpl w:val="6A3027D2"/>
    <w:lvl w:ilvl="0" w:tplc="1C5690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C725F"/>
    <w:multiLevelType w:val="hybridMultilevel"/>
    <w:tmpl w:val="0E145360"/>
    <w:lvl w:ilvl="0" w:tplc="1C5690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03"/>
    <w:rsid w:val="00121E97"/>
    <w:rsid w:val="00277ABF"/>
    <w:rsid w:val="002B0EA8"/>
    <w:rsid w:val="002D539E"/>
    <w:rsid w:val="003049F1"/>
    <w:rsid w:val="00315D17"/>
    <w:rsid w:val="0035187B"/>
    <w:rsid w:val="00386029"/>
    <w:rsid w:val="003E4954"/>
    <w:rsid w:val="007B0BBB"/>
    <w:rsid w:val="0085737B"/>
    <w:rsid w:val="009646C0"/>
    <w:rsid w:val="009839B0"/>
    <w:rsid w:val="00993E44"/>
    <w:rsid w:val="00BE2000"/>
    <w:rsid w:val="00C60174"/>
    <w:rsid w:val="00C73916"/>
    <w:rsid w:val="00CE6017"/>
    <w:rsid w:val="00CF3503"/>
    <w:rsid w:val="00E2457D"/>
    <w:rsid w:val="00E8322F"/>
    <w:rsid w:val="00F15B9A"/>
    <w:rsid w:val="00F3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2089"/>
  <w15:chartTrackingRefBased/>
  <w15:docId w15:val="{64657238-6D00-524E-96D9-31B40F07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46C0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39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64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9646C0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46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420</Words>
  <Characters>2956</Characters>
  <Application>Microsoft Office Word</Application>
  <DocSecurity>0</DocSecurity>
  <Lines>128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Gaillard</dc:creator>
  <cp:keywords/>
  <dc:description/>
  <cp:lastModifiedBy>Thibault Gaillard</cp:lastModifiedBy>
  <cp:revision>12</cp:revision>
  <dcterms:created xsi:type="dcterms:W3CDTF">2021-09-29T09:59:00Z</dcterms:created>
  <dcterms:modified xsi:type="dcterms:W3CDTF">2021-10-22T13:51:00Z</dcterms:modified>
</cp:coreProperties>
</file>